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CA" w:rsidRPr="004560CA" w:rsidRDefault="00BB10E1" w:rsidP="004560CA">
      <w:pPr>
        <w:jc w:val="center"/>
        <w:rPr>
          <w:sz w:val="28"/>
        </w:rPr>
      </w:pPr>
      <w:r w:rsidRPr="004560CA">
        <w:rPr>
          <w:sz w:val="28"/>
        </w:rPr>
        <w:t xml:space="preserve">Anmeldung zur </w:t>
      </w:r>
      <w:r w:rsidR="004560CA" w:rsidRPr="004560CA">
        <w:rPr>
          <w:sz w:val="28"/>
        </w:rPr>
        <w:t>Notb</w:t>
      </w:r>
      <w:r w:rsidRPr="004560CA">
        <w:rPr>
          <w:sz w:val="28"/>
        </w:rPr>
        <w:t xml:space="preserve">etreuung eines Kindes während des Wechselmodells aus Distanz- und Präsenzunterricht </w:t>
      </w:r>
      <w:r w:rsidR="009C5AE6">
        <w:rPr>
          <w:sz w:val="28"/>
        </w:rPr>
        <w:t>für den Mai 2021</w:t>
      </w:r>
    </w:p>
    <w:p w:rsidR="004560CA" w:rsidRPr="004560CA" w:rsidRDefault="004560CA" w:rsidP="004560CA">
      <w:pPr>
        <w:spacing w:after="0"/>
        <w:jc w:val="center"/>
        <w:rPr>
          <w:i/>
        </w:rPr>
      </w:pPr>
      <w:r>
        <w:rPr>
          <w:i/>
        </w:rPr>
        <w:sym w:font="Wingdings" w:char="F0E0"/>
      </w:r>
      <w:r>
        <w:rPr>
          <w:i/>
        </w:rPr>
        <w:t xml:space="preserve"> </w:t>
      </w:r>
      <w:r w:rsidR="00BB10E1" w:rsidRPr="004560CA">
        <w:rPr>
          <w:i/>
        </w:rPr>
        <w:t xml:space="preserve">einzureichen </w:t>
      </w:r>
      <w:r w:rsidR="00BB10E1" w:rsidRPr="004560CA">
        <w:rPr>
          <w:b/>
          <w:i/>
        </w:rPr>
        <w:t xml:space="preserve">über </w:t>
      </w:r>
      <w:proofErr w:type="spellStart"/>
      <w:r w:rsidR="00BB10E1" w:rsidRPr="004560CA">
        <w:rPr>
          <w:b/>
          <w:i/>
        </w:rPr>
        <w:t>EduPage</w:t>
      </w:r>
      <w:proofErr w:type="spellEnd"/>
      <w:r w:rsidR="00BB10E1" w:rsidRPr="004560CA">
        <w:rPr>
          <w:b/>
          <w:i/>
        </w:rPr>
        <w:t xml:space="preserve"> </w:t>
      </w:r>
      <w:r w:rsidR="00A80500" w:rsidRPr="004560CA">
        <w:rPr>
          <w:b/>
          <w:i/>
        </w:rPr>
        <w:t>bei</w:t>
      </w:r>
      <w:r w:rsidR="00767043">
        <w:rPr>
          <w:b/>
          <w:i/>
        </w:rPr>
        <w:t xml:space="preserve"> Frau </w:t>
      </w:r>
      <w:proofErr w:type="spellStart"/>
      <w:r w:rsidR="00767043">
        <w:rPr>
          <w:b/>
          <w:i/>
        </w:rPr>
        <w:t>Upheber</w:t>
      </w:r>
      <w:proofErr w:type="spellEnd"/>
      <w:r w:rsidR="00BB10E1" w:rsidRPr="004560CA">
        <w:rPr>
          <w:b/>
          <w:i/>
        </w:rPr>
        <w:t xml:space="preserve"> bis </w:t>
      </w:r>
      <w:r w:rsidR="00D4049C">
        <w:rPr>
          <w:b/>
          <w:i/>
        </w:rPr>
        <w:t>So, 02.05</w:t>
      </w:r>
      <w:bookmarkStart w:id="0" w:name="_GoBack"/>
      <w:bookmarkEnd w:id="0"/>
      <w:r w:rsidR="009C5AE6">
        <w:rPr>
          <w:b/>
          <w:i/>
        </w:rPr>
        <w:t>.2021</w:t>
      </w:r>
      <w:r w:rsidRPr="004560CA">
        <w:rPr>
          <w:i/>
        </w:rPr>
        <w:t>.</w:t>
      </w:r>
    </w:p>
    <w:p w:rsidR="00BB10E1" w:rsidRPr="004560CA" w:rsidRDefault="00BB10E1" w:rsidP="004560CA">
      <w:pPr>
        <w:jc w:val="center"/>
        <w:rPr>
          <w:b/>
          <w:i/>
        </w:rPr>
      </w:pPr>
      <w:r w:rsidRPr="004560CA">
        <w:rPr>
          <w:i/>
        </w:rPr>
        <w:t>Später</w:t>
      </w:r>
      <w:r w:rsidR="004560CA" w:rsidRPr="004560CA">
        <w:rPr>
          <w:i/>
        </w:rPr>
        <w:t xml:space="preserve"> eingehende</w:t>
      </w:r>
      <w:r w:rsidRPr="004560CA">
        <w:rPr>
          <w:i/>
        </w:rPr>
        <w:t xml:space="preserve"> Anmeldungen können möglicherweise nicht berücksichtigt werden</w:t>
      </w:r>
      <w:r w:rsidR="004560CA" w:rsidRPr="004560CA">
        <w:rPr>
          <w:i/>
        </w:rPr>
        <w:t>.</w:t>
      </w:r>
    </w:p>
    <w:p w:rsidR="00BB10E1" w:rsidRPr="00BB10E1" w:rsidRDefault="00BB10E1" w:rsidP="00BB10E1">
      <w:pPr>
        <w:spacing w:line="240" w:lineRule="auto"/>
        <w:jc w:val="both"/>
        <w:rPr>
          <w:b/>
        </w:rPr>
      </w:pPr>
      <w:r>
        <w:t xml:space="preserve">Der Wechselunterricht seit dem 22. Februar 2021 ist der schulische </w:t>
      </w:r>
      <w:r w:rsidR="00F4628E">
        <w:t>Beitrag zur Eindämmung der Pan</w:t>
      </w:r>
      <w:r>
        <w:t xml:space="preserve">demie durch die konsequente Reduzierung von Kontakten. Daher </w:t>
      </w:r>
      <w:r w:rsidR="00F4628E">
        <w:t>muss vor der Anmeldung die Mög</w:t>
      </w:r>
      <w:r>
        <w:t>lichkeit der Betreuung zu Hause sorgfältig geprüft werden. Das Angebot steht Kindern mit OGS- bzw. Betreuungsvertrag auch</w:t>
      </w:r>
      <w:r w:rsidR="00F4628E">
        <w:t xml:space="preserve"> </w:t>
      </w:r>
      <w:r>
        <w:t xml:space="preserve">zu den im Normalbetrieb üblichen Zeiten zur Verfügung. Für Kinder ohne OGS- bzw. Betreuungsvertrag kann die Betreuung nur im Rahmen der Unterrichtszeiten/des Stundenplans in Anspruch genommen werden. Individuelle Regelungen können vor Ort getroffen werden. </w:t>
      </w:r>
      <w:r w:rsidRPr="00BB10E1">
        <w:rPr>
          <w:b/>
        </w:rPr>
        <w:t>Bitte bedenken Sie, dass der „normale“ OGS</w:t>
      </w:r>
      <w:r>
        <w:rPr>
          <w:b/>
        </w:rPr>
        <w:t>- und Randstundenbetrieb</w:t>
      </w:r>
      <w:r>
        <w:t xml:space="preserve"> </w:t>
      </w:r>
      <w:r w:rsidRPr="00BB10E1">
        <w:rPr>
          <w:b/>
        </w:rPr>
        <w:t xml:space="preserve">ausgesetzt ist und die Betreuung wirklich als </w:t>
      </w:r>
      <w:proofErr w:type="spellStart"/>
      <w:r w:rsidRPr="00BB10E1">
        <w:rPr>
          <w:b/>
        </w:rPr>
        <w:t>NOTbetreuung</w:t>
      </w:r>
      <w:proofErr w:type="spellEnd"/>
      <w:r w:rsidRPr="00BB10E1">
        <w:rPr>
          <w:b/>
        </w:rPr>
        <w:t xml:space="preserve"> verstanden werden muss und auch nur so geleistet werden kann.</w:t>
      </w:r>
      <w:r>
        <w:t xml:space="preserve"> </w:t>
      </w:r>
      <w:r w:rsidRPr="00BB10E1">
        <w:rPr>
          <w:b/>
        </w:rPr>
        <w:t>Die räumlichen und personellen Kapazitäten reichen nur für eine begrenzte Anzahl von Kindern.</w:t>
      </w:r>
    </w:p>
    <w:p w:rsidR="00BB10E1" w:rsidRDefault="00BB10E1" w:rsidP="00BB10E1">
      <w:pPr>
        <w:spacing w:before="240" w:after="0"/>
      </w:pPr>
      <w:r>
        <w:t>Hiermit erkläre ich/ wir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351"/>
        <w:gridCol w:w="3020"/>
      </w:tblGrid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Name, Vorname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Anschrift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  <w:tr w:rsidR="00BB10E1" w:rsidTr="00BB10E1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Telefon als Notfallnummer</w:t>
            </w:r>
          </w:p>
          <w:p w:rsidR="00BB10E1" w:rsidRDefault="00BB10E1" w:rsidP="00BB10E1"/>
        </w:tc>
        <w:tc>
          <w:tcPr>
            <w:tcW w:w="3352" w:type="dxa"/>
          </w:tcPr>
          <w:p w:rsidR="00BB10E1" w:rsidRDefault="00BB10E1" w:rsidP="00BB10E1"/>
        </w:tc>
        <w:tc>
          <w:tcPr>
            <w:tcW w:w="3021" w:type="dxa"/>
          </w:tcPr>
          <w:p w:rsidR="00BB10E1" w:rsidRDefault="00BB10E1" w:rsidP="00BB10E1"/>
        </w:tc>
      </w:tr>
    </w:tbl>
    <w:p w:rsidR="00BB10E1" w:rsidRDefault="00BB10E1" w:rsidP="00BB10E1">
      <w:pPr>
        <w:spacing w:before="240" w:after="0"/>
      </w:pPr>
      <w:r>
        <w:t>dass mein/ unser Kind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1560"/>
        <w:gridCol w:w="1835"/>
      </w:tblGrid>
      <w:tr w:rsidR="00BB10E1" w:rsidTr="00E87E4F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Name, Vorname</w:t>
            </w:r>
          </w:p>
          <w:p w:rsidR="00BB10E1" w:rsidRDefault="00BB10E1" w:rsidP="00BB10E1"/>
        </w:tc>
        <w:tc>
          <w:tcPr>
            <w:tcW w:w="6371" w:type="dxa"/>
            <w:gridSpan w:val="3"/>
          </w:tcPr>
          <w:p w:rsidR="00BB10E1" w:rsidRDefault="00BB10E1" w:rsidP="00BB10E1"/>
        </w:tc>
      </w:tr>
      <w:tr w:rsidR="00BB10E1" w:rsidTr="00E87E4F">
        <w:tc>
          <w:tcPr>
            <w:tcW w:w="2689" w:type="dxa"/>
            <w:shd w:val="clear" w:color="auto" w:fill="D9D9D9" w:themeFill="background1" w:themeFillShade="D9"/>
          </w:tcPr>
          <w:p w:rsidR="00BB10E1" w:rsidRDefault="00BB10E1" w:rsidP="00BB10E1">
            <w:r>
              <w:t>Geburtsdatum</w:t>
            </w:r>
          </w:p>
          <w:p w:rsidR="00BB10E1" w:rsidRDefault="00BB10E1" w:rsidP="00BB10E1"/>
        </w:tc>
        <w:tc>
          <w:tcPr>
            <w:tcW w:w="6371" w:type="dxa"/>
            <w:gridSpan w:val="3"/>
          </w:tcPr>
          <w:p w:rsidR="00BB10E1" w:rsidRDefault="00BB10E1" w:rsidP="00BB10E1"/>
        </w:tc>
      </w:tr>
      <w:tr w:rsidR="00E87E4F" w:rsidTr="00E87E4F">
        <w:tc>
          <w:tcPr>
            <w:tcW w:w="2689" w:type="dxa"/>
            <w:shd w:val="clear" w:color="auto" w:fill="D9D9D9" w:themeFill="background1" w:themeFillShade="D9"/>
          </w:tcPr>
          <w:p w:rsidR="00E87E4F" w:rsidRDefault="00E87E4F" w:rsidP="00BB10E1">
            <w:r>
              <w:t>Klasse</w:t>
            </w:r>
          </w:p>
          <w:p w:rsidR="00E87E4F" w:rsidRDefault="00E87E4F" w:rsidP="00BB10E1"/>
        </w:tc>
        <w:tc>
          <w:tcPr>
            <w:tcW w:w="2976" w:type="dxa"/>
          </w:tcPr>
          <w:p w:rsidR="00E87E4F" w:rsidRDefault="00E87E4F" w:rsidP="00BB10E1"/>
        </w:tc>
        <w:tc>
          <w:tcPr>
            <w:tcW w:w="1560" w:type="dxa"/>
            <w:shd w:val="clear" w:color="auto" w:fill="D9D9D9" w:themeFill="background1" w:themeFillShade="D9"/>
          </w:tcPr>
          <w:p w:rsidR="00E87E4F" w:rsidRDefault="00E87E4F" w:rsidP="00BB10E1">
            <w:r>
              <w:t>Gruppe</w:t>
            </w:r>
            <w:r>
              <w:br/>
            </w:r>
            <w:r w:rsidR="00767043">
              <w:rPr>
                <w:sz w:val="16"/>
              </w:rPr>
              <w:t>( A oder B)</w:t>
            </w:r>
          </w:p>
        </w:tc>
        <w:tc>
          <w:tcPr>
            <w:tcW w:w="1835" w:type="dxa"/>
          </w:tcPr>
          <w:p w:rsidR="00E87E4F" w:rsidRDefault="00E87E4F" w:rsidP="00BB10E1"/>
        </w:tc>
      </w:tr>
    </w:tbl>
    <w:p w:rsidR="00BB10E1" w:rsidRDefault="00BB10E1" w:rsidP="00BB10E1"/>
    <w:p w:rsidR="00BB10E1" w:rsidRDefault="00BB10E1" w:rsidP="00BB10E1">
      <w:pPr>
        <w:spacing w:after="0" w:line="240" w:lineRule="auto"/>
        <w:jc w:val="both"/>
      </w:pPr>
      <w:r>
        <w:t xml:space="preserve">während der Fortführung des </w:t>
      </w:r>
      <w:r w:rsidR="00F4628E">
        <w:t>Wechselunterrichts</w:t>
      </w:r>
      <w:r>
        <w:t xml:space="preserve"> an folgenden </w:t>
      </w:r>
      <w:r w:rsidR="00163133">
        <w:t xml:space="preserve">Tagen </w:t>
      </w:r>
      <w:r>
        <w:t>eine Betreuung benötigt:</w:t>
      </w:r>
    </w:p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767043" w:rsidRPr="002B542D" w:rsidTr="000B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Default="009C5AE6" w:rsidP="009C5AE6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KW 18</w:t>
            </w:r>
            <w:r w:rsidR="00767043">
              <w:rPr>
                <w:rFonts w:ascii="AAAAAC+Calibri" w:eastAsia="MS Gothic" w:hAnsi="AAAAAC+Calibri" w:cs="AAAAAC+Calibri"/>
              </w:rPr>
              <w:t xml:space="preserve"> (</w:t>
            </w:r>
            <w:r>
              <w:rPr>
                <w:rFonts w:ascii="AAAAAC+Calibri" w:eastAsia="MS Gothic" w:hAnsi="AAAAAC+Calibri" w:cs="AAAAAC+Calibri"/>
              </w:rPr>
              <w:t>03.05.21 – 07.05.21</w:t>
            </w:r>
            <w:r w:rsidR="00767043">
              <w:rPr>
                <w:rFonts w:ascii="AAAAAC+Calibri" w:eastAsia="MS Gothic" w:hAnsi="AAAAAC+Calibri" w:cs="AAAAAC+Calibri"/>
              </w:rPr>
              <w:t>)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767043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Pr="002B542D" w:rsidRDefault="00767043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767043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Pr="002B542D" w:rsidRDefault="00767043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767043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Pr="002B542D" w:rsidRDefault="00767043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767043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Pr="002B542D" w:rsidRDefault="00767043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767043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767043" w:rsidRPr="002B542D" w:rsidRDefault="00767043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767043" w:rsidRPr="002B542D" w:rsidRDefault="00767043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</w:tbl>
    <w:p w:rsidR="00767043" w:rsidRDefault="00767043" w:rsidP="00BB10E1"/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8B2B49" w:rsidRPr="002B542D" w:rsidTr="000B4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Default="009C5AE6" w:rsidP="009C5AE6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KW 19</w:t>
            </w:r>
            <w:r w:rsidR="008B2B49">
              <w:rPr>
                <w:rFonts w:ascii="AAAAAC+Calibri" w:eastAsia="MS Gothic" w:hAnsi="AAAAAC+Calibri" w:cs="AAAAAC+Calibri"/>
              </w:rPr>
              <w:t xml:space="preserve"> (</w:t>
            </w:r>
            <w:r>
              <w:rPr>
                <w:rFonts w:ascii="AAAAAC+Calibri" w:eastAsia="MS Gothic" w:hAnsi="AAAAAC+Calibri" w:cs="AAAAAC+Calibri"/>
              </w:rPr>
              <w:t>10.05.21 – 12.05.21)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8B2B49" w:rsidRPr="002B542D" w:rsidRDefault="009C5AE6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Christi Himmelfahrt</w:t>
            </w:r>
          </w:p>
        </w:tc>
        <w:tc>
          <w:tcPr>
            <w:tcW w:w="3023" w:type="dxa"/>
          </w:tcPr>
          <w:p w:rsidR="008B2B49" w:rsidRPr="002B542D" w:rsidRDefault="008B2B49" w:rsidP="000B41D5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8B2B49" w:rsidRPr="002B542D" w:rsidTr="000B41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8B2B49" w:rsidRPr="002B542D" w:rsidRDefault="008B2B49" w:rsidP="000B41D5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8B2B49" w:rsidRPr="002B542D" w:rsidRDefault="009C5AE6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Beweglicher Ferientag</w:t>
            </w:r>
          </w:p>
        </w:tc>
        <w:tc>
          <w:tcPr>
            <w:tcW w:w="3023" w:type="dxa"/>
          </w:tcPr>
          <w:p w:rsidR="008B2B49" w:rsidRPr="002B542D" w:rsidRDefault="009C5AE6" w:rsidP="000B41D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(kein Betreuungsangebot!)</w:t>
            </w:r>
          </w:p>
        </w:tc>
      </w:tr>
    </w:tbl>
    <w:p w:rsidR="008B2B49" w:rsidRDefault="008B2B49" w:rsidP="00BB10E1"/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C5AE6" w:rsidRPr="002B542D" w:rsidTr="0015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KW 20</w:t>
            </w:r>
            <w:r>
              <w:rPr>
                <w:rFonts w:ascii="AAAAAC+Calibri" w:eastAsia="MS Gothic" w:hAnsi="AAAAAC+Calibri" w:cs="AAAAAC+Calibri"/>
              </w:rPr>
              <w:t xml:space="preserve"> (</w:t>
            </w:r>
            <w:r>
              <w:rPr>
                <w:rFonts w:ascii="AAAAAC+Calibri" w:eastAsia="MS Gothic" w:hAnsi="AAAAAC+Calibri" w:cs="AAAAAC+Calibri"/>
              </w:rPr>
              <w:t>17</w:t>
            </w:r>
            <w:r>
              <w:rPr>
                <w:rFonts w:ascii="AAAAAC+Calibri" w:eastAsia="MS Gothic" w:hAnsi="AAAAAC+Calibri" w:cs="AAAAAC+Calibri"/>
              </w:rPr>
              <w:t>.05.21 –</w:t>
            </w:r>
            <w:r>
              <w:rPr>
                <w:rFonts w:ascii="AAAAAC+Calibri" w:eastAsia="MS Gothic" w:hAnsi="AAAAAC+Calibri" w:cs="AAAAAC+Calibri"/>
              </w:rPr>
              <w:t xml:space="preserve"> 21</w:t>
            </w:r>
            <w:r>
              <w:rPr>
                <w:rFonts w:ascii="AAAAAC+Calibri" w:eastAsia="MS Gothic" w:hAnsi="AAAAAC+Calibri" w:cs="AAAAAC+Calibri"/>
              </w:rPr>
              <w:t>.05.21)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9C5AE6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</w:tbl>
    <w:p w:rsidR="009C5AE6" w:rsidRDefault="009C5AE6" w:rsidP="00BB10E1"/>
    <w:tbl>
      <w:tblPr>
        <w:tblStyle w:val="EinfacheTabelle1"/>
        <w:tblW w:w="9067" w:type="dxa"/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9C5AE6" w:rsidRPr="002B542D" w:rsidTr="00153F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KW 21</w:t>
            </w:r>
            <w:r>
              <w:rPr>
                <w:rFonts w:ascii="AAAAAC+Calibri" w:eastAsia="MS Gothic" w:hAnsi="AAAAAC+Calibri" w:cs="AAAAAC+Calibri"/>
              </w:rPr>
              <w:t xml:space="preserve"> (</w:t>
            </w:r>
            <w:r>
              <w:rPr>
                <w:rFonts w:ascii="AAAAAC+Calibri" w:eastAsia="MS Gothic" w:hAnsi="AAAAAC+Calibri" w:cs="AAAAAC+Calibri"/>
              </w:rPr>
              <w:t>26</w:t>
            </w:r>
            <w:r>
              <w:rPr>
                <w:rFonts w:ascii="AAAAAC+Calibri" w:eastAsia="MS Gothic" w:hAnsi="AAAAAC+Calibri" w:cs="AAAAAC+Calibri"/>
              </w:rPr>
              <w:t>.05.21 –</w:t>
            </w:r>
            <w:r>
              <w:rPr>
                <w:rFonts w:ascii="AAAAAC+Calibri" w:eastAsia="MS Gothic" w:hAnsi="AAAAAC+Calibri" w:cs="AAAAAC+Calibri"/>
              </w:rPr>
              <w:t xml:space="preserve"> 28</w:t>
            </w:r>
            <w:r>
              <w:rPr>
                <w:rFonts w:ascii="AAAAAC+Calibri" w:eastAsia="MS Gothic" w:hAnsi="AAAAAC+Calibri" w:cs="AAAAAC+Calibri"/>
              </w:rPr>
              <w:t>.05.21)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von _______ Uhr</w:t>
            </w: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 w:rsidRPr="002B542D">
              <w:rPr>
                <w:rFonts w:ascii="AAAAAC+Calibri" w:eastAsia="MS Gothic" w:hAnsi="AAAAAC+Calibri" w:cs="AAAAAC+Calibri"/>
              </w:rPr>
              <w:t>bis _______ Uhr</w:t>
            </w: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Montag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Pfingstmontag</w:t>
            </w: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Dienstag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Ferientag</w:t>
            </w: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(kein Betreuungsangebot!)</w:t>
            </w: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Mittwoch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Donnerstag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  <w:tr w:rsidR="009C5AE6" w:rsidRPr="002B542D" w:rsidTr="0015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2" w:type="dxa"/>
          </w:tcPr>
          <w:p w:rsidR="009C5AE6" w:rsidRPr="002B542D" w:rsidRDefault="009C5AE6" w:rsidP="00153F0E">
            <w:pPr>
              <w:spacing w:line="360" w:lineRule="auto"/>
              <w:rPr>
                <w:rFonts w:ascii="AAAAAC+Calibri" w:eastAsia="MS Gothic" w:hAnsi="AAAAAC+Calibri" w:cs="AAAAAC+Calibri"/>
              </w:rPr>
            </w:pPr>
            <w:r>
              <w:rPr>
                <w:rFonts w:ascii="AAAAAC+Calibri" w:eastAsia="MS Gothic" w:hAnsi="AAAAAC+Calibri" w:cs="AAAAAC+Calibri"/>
              </w:rPr>
              <w:t>Freitag</w:t>
            </w:r>
          </w:p>
        </w:tc>
        <w:tc>
          <w:tcPr>
            <w:tcW w:w="3022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  <w:tc>
          <w:tcPr>
            <w:tcW w:w="3023" w:type="dxa"/>
          </w:tcPr>
          <w:p w:rsidR="009C5AE6" w:rsidRPr="002B542D" w:rsidRDefault="009C5AE6" w:rsidP="00153F0E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AAAAC+Calibri" w:eastAsia="MS Gothic" w:hAnsi="AAAAAC+Calibri" w:cs="AAAAAC+Calibri"/>
              </w:rPr>
            </w:pPr>
          </w:p>
        </w:tc>
      </w:tr>
    </w:tbl>
    <w:p w:rsidR="009C5AE6" w:rsidRDefault="009C5AE6" w:rsidP="00BB10E1"/>
    <w:p w:rsidR="009C5AE6" w:rsidRDefault="009C5AE6" w:rsidP="00BB10E1"/>
    <w:p w:rsidR="00BB10E1" w:rsidRDefault="00BB10E1" w:rsidP="00BB10E1">
      <w:r>
        <w:t>Eine Bescheinigung des Arbeitgebers wird nicht benötigt.</w:t>
      </w:r>
    </w:p>
    <w:p w:rsidR="00BB10E1" w:rsidRPr="00BB10E1" w:rsidRDefault="00BB10E1" w:rsidP="00BB10E1">
      <w:pPr>
        <w:spacing w:after="0" w:line="240" w:lineRule="auto"/>
        <w:jc w:val="both"/>
        <w:rPr>
          <w:u w:val="single"/>
        </w:rPr>
      </w:pPr>
      <w:r w:rsidRPr="00BB10E1">
        <w:rPr>
          <w:u w:val="single"/>
        </w:rPr>
        <w:t>Erklärung:</w:t>
      </w:r>
    </w:p>
    <w:p w:rsidR="00BB10E1" w:rsidRDefault="00BB10E1" w:rsidP="00BB10E1">
      <w:pPr>
        <w:spacing w:line="240" w:lineRule="auto"/>
        <w:jc w:val="both"/>
      </w:pPr>
      <w:r>
        <w:t>Wir erklären, dass wir die Betreuung unseres Kindes an den oben genannten Tagen in genau dem genannten Zeitraum</w:t>
      </w:r>
      <w:r w:rsidR="00DF4F89">
        <w:t xml:space="preserve"> zwingend</w:t>
      </w:r>
      <w:r>
        <w:t xml:space="preserve"> be</w:t>
      </w:r>
      <w:r w:rsidR="00DF4F89">
        <w:t xml:space="preserve">nötigen. </w:t>
      </w:r>
      <w:r>
        <w:t xml:space="preserve">Wir wissen, dass die übliche Mittagsverpflegung ausgesetzt ist und geben unserem Kind ausreichend </w:t>
      </w:r>
      <w:r w:rsidR="00DF4F89">
        <w:t>Verpflegung</w:t>
      </w:r>
      <w:r>
        <w:t xml:space="preserve"> mit.</w:t>
      </w:r>
    </w:p>
    <w:p w:rsidR="00E87E4F" w:rsidRDefault="00E87E4F" w:rsidP="00DF4F89">
      <w:pPr>
        <w:spacing w:after="0"/>
      </w:pPr>
    </w:p>
    <w:p w:rsidR="00BB10E1" w:rsidRDefault="00DF4F89" w:rsidP="00DF4F89">
      <w:pPr>
        <w:spacing w:after="0"/>
      </w:pPr>
      <w:r>
        <w:t>______________________________________________________</w:t>
      </w:r>
    </w:p>
    <w:p w:rsidR="00077972" w:rsidRPr="00DF4F89" w:rsidRDefault="00BB10E1" w:rsidP="00BB10E1">
      <w:pPr>
        <w:rPr>
          <w:sz w:val="18"/>
        </w:rPr>
      </w:pPr>
      <w:r w:rsidRPr="00DF4F89">
        <w:rPr>
          <w:sz w:val="18"/>
        </w:rPr>
        <w:t>Datum, Unterschrift</w:t>
      </w:r>
    </w:p>
    <w:sectPr w:rsidR="00077972" w:rsidRPr="00DF4F89" w:rsidSect="00DF4F89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AAA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E1"/>
    <w:rsid w:val="00163133"/>
    <w:rsid w:val="00315E0C"/>
    <w:rsid w:val="004560CA"/>
    <w:rsid w:val="00767043"/>
    <w:rsid w:val="007A7E3F"/>
    <w:rsid w:val="008B2B49"/>
    <w:rsid w:val="009C5AE6"/>
    <w:rsid w:val="00A80500"/>
    <w:rsid w:val="00BB10E1"/>
    <w:rsid w:val="00C22478"/>
    <w:rsid w:val="00C362A9"/>
    <w:rsid w:val="00CA318F"/>
    <w:rsid w:val="00D4049C"/>
    <w:rsid w:val="00DF4F89"/>
    <w:rsid w:val="00E87E4F"/>
    <w:rsid w:val="00EF66A8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E2A4"/>
  <w15:chartTrackingRefBased/>
  <w15:docId w15:val="{3071BCF5-E067-4997-BA19-B7188AE69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B1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76704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Hüllhorst</Company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GSV Am Wiehengebirge (Grundschulen Hüllhorst)</dc:creator>
  <cp:keywords/>
  <dc:description/>
  <cp:lastModifiedBy>SV Im Mühlengrund (Grundschulen Hüllhorst)</cp:lastModifiedBy>
  <cp:revision>2</cp:revision>
  <cp:lastPrinted>2021-03-04T10:31:00Z</cp:lastPrinted>
  <dcterms:created xsi:type="dcterms:W3CDTF">2021-04-30T06:21:00Z</dcterms:created>
  <dcterms:modified xsi:type="dcterms:W3CDTF">2021-04-30T06:21:00Z</dcterms:modified>
</cp:coreProperties>
</file>